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DA34BC" w:rsidRDefault="00DA34BC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34BC" w:rsidRDefault="00DA34BC" w:rsidP="00DA34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DA34BC" w:rsidRPr="00A219C0" w:rsidRDefault="00DA34BC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ED7137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творческая мастерская «Сувенирная лавка»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ED7137" w:rsidRDefault="007D7473" w:rsidP="00ED7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137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ED7137" w:rsidRDefault="00ED7137" w:rsidP="00ED7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137">
        <w:rPr>
          <w:rFonts w:ascii="Times New Roman" w:hAnsi="Times New Roman" w:cs="Times New Roman"/>
          <w:sz w:val="24"/>
          <w:szCs w:val="24"/>
        </w:rPr>
        <w:t>творческая мастерская «Сувенирная лавка»</w:t>
      </w:r>
      <w:r w:rsidR="007D7473" w:rsidRPr="00ED7137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 w:rsidRPr="00ED7137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ED7137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ED7137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ED7137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ED7137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gramEnd"/>
      <w:r>
        <w:rPr>
          <w:rFonts w:ascii="Times New Roman" w:hAnsi="Times New Roman" w:cs="Times New Roman"/>
          <w:sz w:val="24"/>
          <w:szCs w:val="24"/>
        </w:rPr>
        <w:t>Казанский СДК/</w:t>
      </w:r>
    </w:p>
    <w:p w:rsidR="007D7473" w:rsidRPr="00ED7137" w:rsidRDefault="007D7473" w:rsidP="00ED7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137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ED7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137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0631C3" w:rsidRPr="00ED7137">
        <w:rPr>
          <w:rFonts w:ascii="Times New Roman" w:hAnsi="Times New Roman" w:cs="Times New Roman"/>
          <w:sz w:val="24"/>
          <w:szCs w:val="24"/>
        </w:rPr>
        <w:t>клубное формирование</w:t>
      </w:r>
      <w:r w:rsidR="00ED7137" w:rsidRPr="00ED7137">
        <w:rPr>
          <w:rFonts w:ascii="Times New Roman" w:hAnsi="Times New Roman" w:cs="Times New Roman"/>
          <w:sz w:val="24"/>
          <w:szCs w:val="24"/>
        </w:rPr>
        <w:t xml:space="preserve"> творческая мастерская «Сувенирная лавка»</w:t>
      </w:r>
      <w:r w:rsidRPr="00ED7137">
        <w:rPr>
          <w:rFonts w:ascii="Times New Roman" w:hAnsi="Times New Roman" w:cs="Times New Roman"/>
          <w:sz w:val="24"/>
          <w:szCs w:val="24"/>
        </w:rPr>
        <w:t>), понимается постоянно действующее, без прав юридического лица, добровольное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ED7137" w:rsidRDefault="007D7473" w:rsidP="00ED7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137">
        <w:rPr>
          <w:rFonts w:ascii="Times New Roman" w:hAnsi="Times New Roman" w:cs="Times New Roman"/>
          <w:sz w:val="24"/>
          <w:szCs w:val="24"/>
        </w:rPr>
        <w:t>1.</w:t>
      </w:r>
      <w:r w:rsidR="00506973" w:rsidRPr="00ED7137">
        <w:rPr>
          <w:rFonts w:ascii="Times New Roman" w:hAnsi="Times New Roman" w:cs="Times New Roman"/>
          <w:sz w:val="24"/>
          <w:szCs w:val="24"/>
        </w:rPr>
        <w:t>4</w:t>
      </w:r>
      <w:r w:rsidRPr="00ED7137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ED7137">
        <w:rPr>
          <w:rFonts w:ascii="Times New Roman" w:hAnsi="Times New Roman" w:cs="Times New Roman"/>
          <w:sz w:val="24"/>
          <w:szCs w:val="24"/>
        </w:rPr>
        <w:t>т</w:t>
      </w:r>
      <w:r w:rsidR="00D709E0" w:rsidRPr="00ED7137">
        <w:rPr>
          <w:rFonts w:ascii="Times New Roman" w:hAnsi="Times New Roman" w:cs="Times New Roman"/>
          <w:sz w:val="24"/>
          <w:szCs w:val="24"/>
        </w:rPr>
        <w:t>и</w:t>
      </w:r>
      <w:r w:rsidR="00ED7137" w:rsidRPr="00ED7137">
        <w:rPr>
          <w:rFonts w:ascii="Times New Roman" w:hAnsi="Times New Roman" w:cs="Times New Roman"/>
          <w:sz w:val="24"/>
          <w:szCs w:val="24"/>
        </w:rPr>
        <w:t xml:space="preserve"> творческая мастерская «Сувенирная лавка»</w:t>
      </w:r>
      <w:r w:rsidRPr="00ED7137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ED7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137">
        <w:rPr>
          <w:rFonts w:ascii="Times New Roman" w:hAnsi="Times New Roman" w:cs="Times New Roman"/>
          <w:sz w:val="24"/>
          <w:szCs w:val="24"/>
        </w:rPr>
        <w:t>1.5</w:t>
      </w:r>
      <w:r w:rsidR="007D7473" w:rsidRPr="00ED7137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0631C3" w:rsidRPr="00ED7137">
        <w:rPr>
          <w:rFonts w:ascii="Times New Roman" w:hAnsi="Times New Roman" w:cs="Times New Roman"/>
          <w:sz w:val="24"/>
          <w:szCs w:val="24"/>
        </w:rPr>
        <w:t>о клубном</w:t>
      </w:r>
      <w:r w:rsidR="00ED7137" w:rsidRPr="00ED7137">
        <w:rPr>
          <w:rFonts w:ascii="Times New Roman" w:hAnsi="Times New Roman" w:cs="Times New Roman"/>
          <w:sz w:val="24"/>
          <w:szCs w:val="24"/>
        </w:rPr>
        <w:t xml:space="preserve"> формировании творческая мастерская «Сувенирная лавка»</w:t>
      </w:r>
      <w:r w:rsidR="000631C3" w:rsidRPr="00ED7137">
        <w:rPr>
          <w:rFonts w:ascii="Times New Roman" w:hAnsi="Times New Roman" w:cs="Times New Roman"/>
          <w:sz w:val="24"/>
          <w:szCs w:val="24"/>
        </w:rPr>
        <w:t>»</w:t>
      </w:r>
      <w:r w:rsidR="007D7473" w:rsidRPr="00ED7137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  <w:r w:rsidR="00ED7137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ED7137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ED7137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ED7137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ED7137">
        <w:rPr>
          <w:rFonts w:ascii="Times New Roman" w:hAnsi="Times New Roman" w:cs="Times New Roman"/>
          <w:sz w:val="24"/>
          <w:szCs w:val="24"/>
        </w:rPr>
        <w:t xml:space="preserve"> в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ED7137" w:rsidRDefault="007D7473" w:rsidP="00ED7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137">
        <w:rPr>
          <w:rFonts w:ascii="Times New Roman" w:hAnsi="Times New Roman" w:cs="Times New Roman"/>
          <w:sz w:val="24"/>
          <w:szCs w:val="24"/>
        </w:rPr>
        <w:t>2.</w:t>
      </w:r>
      <w:r w:rsidR="000631C3" w:rsidRPr="00ED7137">
        <w:rPr>
          <w:rFonts w:ascii="Times New Roman" w:hAnsi="Times New Roman" w:cs="Times New Roman"/>
          <w:sz w:val="24"/>
          <w:szCs w:val="24"/>
        </w:rPr>
        <w:t xml:space="preserve">1. </w:t>
      </w:r>
      <w:r w:rsidRPr="00ED7137">
        <w:rPr>
          <w:rFonts w:ascii="Times New Roman" w:hAnsi="Times New Roman" w:cs="Times New Roman"/>
          <w:sz w:val="24"/>
          <w:szCs w:val="24"/>
        </w:rPr>
        <w:t xml:space="preserve"> </w:t>
      </w:r>
      <w:r w:rsidR="000631C3" w:rsidRPr="00ED7137">
        <w:rPr>
          <w:rFonts w:ascii="Times New Roman" w:hAnsi="Times New Roman" w:cs="Times New Roman"/>
          <w:sz w:val="24"/>
          <w:szCs w:val="24"/>
        </w:rPr>
        <w:t xml:space="preserve">Клубное формирование </w:t>
      </w:r>
      <w:r w:rsidR="00ED7137" w:rsidRPr="00ED7137">
        <w:rPr>
          <w:rFonts w:ascii="Times New Roman" w:hAnsi="Times New Roman" w:cs="Times New Roman"/>
          <w:sz w:val="24"/>
          <w:szCs w:val="24"/>
        </w:rPr>
        <w:t>творческая мастерская «Сувенирная лавка»</w:t>
      </w:r>
      <w:r w:rsidR="00ED7137">
        <w:rPr>
          <w:rFonts w:ascii="Times New Roman" w:hAnsi="Times New Roman" w:cs="Times New Roman"/>
          <w:sz w:val="24"/>
          <w:szCs w:val="24"/>
        </w:rPr>
        <w:t xml:space="preserve"> </w:t>
      </w:r>
      <w:r w:rsidRPr="00ED7137">
        <w:rPr>
          <w:rFonts w:ascii="Times New Roman" w:hAnsi="Times New Roman" w:cs="Times New Roman"/>
          <w:sz w:val="24"/>
          <w:szCs w:val="24"/>
        </w:rPr>
        <w:t xml:space="preserve">призван </w:t>
      </w:r>
      <w:proofErr w:type="spellStart"/>
      <w:r w:rsidR="00ED7137">
        <w:rPr>
          <w:rFonts w:ascii="Times New Roman" w:hAnsi="Times New Roman" w:cs="Times New Roman"/>
          <w:sz w:val="24"/>
          <w:szCs w:val="24"/>
        </w:rPr>
        <w:t>о</w:t>
      </w:r>
      <w:r w:rsidRPr="00ED7137">
        <w:rPr>
          <w:rFonts w:ascii="Times New Roman" w:hAnsi="Times New Roman" w:cs="Times New Roman"/>
          <w:sz w:val="24"/>
          <w:szCs w:val="24"/>
        </w:rPr>
        <w:t>способствовать</w:t>
      </w:r>
      <w:proofErr w:type="spellEnd"/>
      <w:r w:rsidRPr="00ED7137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</w:t>
      </w:r>
      <w:r w:rsidR="00ED7137">
        <w:rPr>
          <w:rFonts w:ascii="Times New Roman" w:hAnsi="Times New Roman" w:cs="Times New Roman"/>
          <w:sz w:val="24"/>
          <w:szCs w:val="24"/>
        </w:rPr>
        <w:t xml:space="preserve"> декоративно - прикладного</w:t>
      </w:r>
      <w:r w:rsidRPr="00A219C0">
        <w:rPr>
          <w:rFonts w:ascii="Times New Roman" w:hAnsi="Times New Roman" w:cs="Times New Roman"/>
          <w:sz w:val="24"/>
          <w:szCs w:val="24"/>
        </w:rPr>
        <w:t xml:space="preserve">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ED7137">
        <w:rPr>
          <w:rFonts w:ascii="Times New Roman" w:hAnsi="Times New Roman" w:cs="Times New Roman"/>
          <w:sz w:val="24"/>
          <w:szCs w:val="24"/>
        </w:rPr>
        <w:t>ского досуга в с. Казанка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137">
        <w:rPr>
          <w:rFonts w:ascii="Times New Roman" w:hAnsi="Times New Roman" w:cs="Times New Roman"/>
          <w:sz w:val="24"/>
          <w:szCs w:val="24"/>
        </w:rPr>
        <w:t xml:space="preserve">2.2. Творческие работы клубного </w:t>
      </w:r>
      <w:r w:rsidR="00ED7137" w:rsidRPr="00ED7137">
        <w:rPr>
          <w:rFonts w:ascii="Times New Roman" w:hAnsi="Times New Roman" w:cs="Times New Roman"/>
          <w:sz w:val="24"/>
          <w:szCs w:val="24"/>
        </w:rPr>
        <w:t xml:space="preserve">формирования творческая мастерская «Сувенирная </w:t>
      </w:r>
      <w:proofErr w:type="spellStart"/>
      <w:proofErr w:type="gramStart"/>
      <w:r w:rsidR="00ED7137" w:rsidRPr="00ED7137">
        <w:rPr>
          <w:rFonts w:ascii="Times New Roman" w:hAnsi="Times New Roman" w:cs="Times New Roman"/>
          <w:sz w:val="24"/>
          <w:szCs w:val="24"/>
        </w:rPr>
        <w:t>лавка»</w:t>
      </w:r>
      <w:r w:rsidR="00ED7137">
        <w:rPr>
          <w:rFonts w:ascii="Times New Roman" w:hAnsi="Times New Roman" w:cs="Times New Roman"/>
          <w:sz w:val="24"/>
          <w:szCs w:val="24"/>
        </w:rPr>
        <w:t>формируется</w:t>
      </w:r>
      <w:proofErr w:type="spellEnd"/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ED7137" w:rsidRDefault="007D7473" w:rsidP="00ED7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137">
        <w:rPr>
          <w:rFonts w:ascii="Times New Roman" w:hAnsi="Times New Roman" w:cs="Times New Roman"/>
          <w:sz w:val="24"/>
          <w:szCs w:val="24"/>
        </w:rPr>
        <w:t>3.</w:t>
      </w:r>
      <w:r w:rsidR="00506973" w:rsidRPr="00ED7137">
        <w:rPr>
          <w:rFonts w:ascii="Times New Roman" w:hAnsi="Times New Roman" w:cs="Times New Roman"/>
          <w:sz w:val="24"/>
          <w:szCs w:val="24"/>
        </w:rPr>
        <w:t>1</w:t>
      </w:r>
      <w:r w:rsidR="00ED7137" w:rsidRPr="00ED7137">
        <w:rPr>
          <w:rFonts w:ascii="Times New Roman" w:hAnsi="Times New Roman" w:cs="Times New Roman"/>
          <w:sz w:val="24"/>
          <w:szCs w:val="24"/>
        </w:rPr>
        <w:t>. Клубное</w:t>
      </w:r>
      <w:r w:rsidR="000631C3" w:rsidRPr="00ED7137">
        <w:rPr>
          <w:rFonts w:ascii="Times New Roman" w:hAnsi="Times New Roman" w:cs="Times New Roman"/>
          <w:sz w:val="24"/>
          <w:szCs w:val="24"/>
        </w:rPr>
        <w:t xml:space="preserve"> формирование</w:t>
      </w:r>
      <w:r w:rsidR="00ED7137" w:rsidRPr="00ED7137">
        <w:rPr>
          <w:rFonts w:ascii="Times New Roman" w:hAnsi="Times New Roman" w:cs="Times New Roman"/>
          <w:sz w:val="24"/>
          <w:szCs w:val="24"/>
        </w:rPr>
        <w:t xml:space="preserve"> творческая мастерская «Сувенирная лавка»</w:t>
      </w:r>
      <w:r w:rsidR="000631C3" w:rsidRPr="00ED7137">
        <w:rPr>
          <w:rFonts w:ascii="Times New Roman" w:hAnsi="Times New Roman" w:cs="Times New Roman"/>
          <w:sz w:val="24"/>
          <w:szCs w:val="24"/>
        </w:rPr>
        <w:t xml:space="preserve"> </w:t>
      </w:r>
      <w:r w:rsidRPr="00ED7137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ED7137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ED7137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ED7137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ED7137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ED7137">
        <w:rPr>
          <w:rFonts w:ascii="Times New Roman" w:hAnsi="Times New Roman" w:cs="Times New Roman"/>
          <w:sz w:val="24"/>
          <w:szCs w:val="24"/>
        </w:rPr>
        <w:t xml:space="preserve"> КДЦ»</w:t>
      </w:r>
      <w:r w:rsidR="00ED7137">
        <w:rPr>
          <w:rFonts w:ascii="Times New Roman" w:hAnsi="Times New Roman" w:cs="Times New Roman"/>
          <w:sz w:val="24"/>
          <w:szCs w:val="24"/>
        </w:rPr>
        <w:t xml:space="preserve">. </w:t>
      </w:r>
      <w:r w:rsidRPr="00ED7137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ED7137" w:rsidRDefault="007D7473" w:rsidP="00ED7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137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="00D709E0">
        <w:rPr>
          <w:rFonts w:ascii="Times New Roman" w:hAnsi="Times New Roman" w:cs="Times New Roman"/>
          <w:sz w:val="24"/>
          <w:szCs w:val="24"/>
        </w:rPr>
        <w:t>продолжительностью не менее 8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137">
        <w:rPr>
          <w:rFonts w:ascii="Times New Roman" w:hAnsi="Times New Roman" w:cs="Times New Roman"/>
          <w:sz w:val="24"/>
          <w:szCs w:val="24"/>
        </w:rPr>
        <w:t>- грубое нару</w:t>
      </w:r>
      <w:r w:rsidR="000631C3" w:rsidRPr="00ED7137">
        <w:rPr>
          <w:rFonts w:ascii="Times New Roman" w:hAnsi="Times New Roman" w:cs="Times New Roman"/>
          <w:sz w:val="24"/>
          <w:szCs w:val="24"/>
        </w:rPr>
        <w:t xml:space="preserve">шение Положения о клубном формировании </w:t>
      </w:r>
      <w:r w:rsidR="00ED7137" w:rsidRPr="00ED7137">
        <w:rPr>
          <w:rFonts w:ascii="Times New Roman" w:hAnsi="Times New Roman" w:cs="Times New Roman"/>
          <w:sz w:val="24"/>
          <w:szCs w:val="24"/>
        </w:rPr>
        <w:t>творческая мастерская «Сувенирная лавка»</w:t>
      </w:r>
      <w:r w:rsidR="00ED7137">
        <w:rPr>
          <w:rFonts w:ascii="Times New Roman" w:hAnsi="Times New Roman" w:cs="Times New Roman"/>
          <w:sz w:val="24"/>
          <w:szCs w:val="24"/>
        </w:rPr>
        <w:t xml:space="preserve">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A219C0" w:rsidRPr="00A219C0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- не менее 2 выставок в год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ED7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137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ED7137">
        <w:rPr>
          <w:rFonts w:ascii="Times New Roman" w:hAnsi="Times New Roman" w:cs="Times New Roman"/>
          <w:sz w:val="24"/>
          <w:szCs w:val="24"/>
        </w:rPr>
        <w:t xml:space="preserve"> </w:t>
      </w:r>
      <w:r w:rsidR="00ED7137" w:rsidRPr="00ED7137">
        <w:rPr>
          <w:rFonts w:ascii="Times New Roman" w:hAnsi="Times New Roman" w:cs="Times New Roman"/>
          <w:sz w:val="24"/>
          <w:szCs w:val="24"/>
        </w:rPr>
        <w:t>творческая мастерская «Сувенирная лавка»</w:t>
      </w:r>
      <w:r w:rsidR="00ED7137">
        <w:rPr>
          <w:rFonts w:ascii="Times New Roman" w:hAnsi="Times New Roman" w:cs="Times New Roman"/>
          <w:sz w:val="24"/>
          <w:szCs w:val="24"/>
        </w:rPr>
        <w:t xml:space="preserve"> </w:t>
      </w:r>
      <w:r w:rsidR="00506973" w:rsidRPr="00ED7137"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r w:rsidRPr="00ED7137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ED7137">
        <w:rPr>
          <w:rFonts w:ascii="Times New Roman" w:hAnsi="Times New Roman" w:cs="Times New Roman"/>
          <w:sz w:val="24"/>
          <w:szCs w:val="24"/>
        </w:rPr>
        <w:t>к приказу Министерства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0631C3" w:rsidRPr="000631C3" w:rsidRDefault="000631C3" w:rsidP="00063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.2. Клубное формирование декоративно – прикладного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творчества </w:t>
      </w:r>
      <w:r w:rsidR="00ED7137">
        <w:rPr>
          <w:rFonts w:ascii="Times New Roman" w:hAnsi="Times New Roman" w:cs="Times New Roman"/>
          <w:sz w:val="24"/>
          <w:szCs w:val="24"/>
        </w:rPr>
        <w:t xml:space="preserve"> формируется</w:t>
      </w:r>
      <w:proofErr w:type="gramEnd"/>
      <w:r w:rsidR="00ED7137">
        <w:rPr>
          <w:rFonts w:ascii="Times New Roman" w:hAnsi="Times New Roman" w:cs="Times New Roman"/>
          <w:sz w:val="24"/>
          <w:szCs w:val="24"/>
        </w:rPr>
        <w:t xml:space="preserve"> из взрослого состава населения с. Казанка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709E0"/>
    <w:rsid w:val="00DA34BC"/>
    <w:rsid w:val="00ED7137"/>
    <w:rsid w:val="00F03827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6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2017</Words>
  <Characters>11502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2024-04-09T10:07:00Z</cp:lastPrinted>
  <dcterms:created xsi:type="dcterms:W3CDTF">2024-05-16T10:13:00Z</dcterms:created>
  <dcterms:modified xsi:type="dcterms:W3CDTF">2024-07-11T09:34:00Z</dcterms:modified>
</cp:coreProperties>
</file>